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5A55EEF0" w:rsidR="00C867EE" w:rsidRDefault="001945FE" w:rsidP="00CA7D98"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West Michigan Community Mental Health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105 Lincoln St</w:t>
            </w:r>
            <w:r w:rsidR="00560069">
              <w:rPr>
                <w:rFonts w:ascii="Calibri" w:eastAsia="Times New Roman" w:hAnsi="Calibri" w:cs="Calibri"/>
                <w:color w:val="000000"/>
              </w:rPr>
              <w:t>.</w:t>
            </w:r>
            <w:r w:rsidRPr="00FF4C6A">
              <w:rPr>
                <w:rFonts w:ascii="Calibri" w:eastAsia="Times New Roman" w:hAnsi="Calibri" w:cs="Calibri"/>
                <w:color w:val="000000"/>
              </w:rPr>
              <w:t xml:space="preserve">, Hart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231-873-2108</w:t>
            </w:r>
          </w:p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7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8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9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184BD376" w14:textId="37192CE9" w:rsidR="00C867EE" w:rsidRPr="00C46C88" w:rsidRDefault="00560069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Vending Machine</w:t>
            </w:r>
            <w:r w:rsidR="005D700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 &amp; Fentanyl Test Strips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West Michigan Community Mental Health 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105 Lincoln St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, Hart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231-873-2108</w:t>
            </w:r>
            <w:r w:rsidR="00C41D82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="00C867EE" w:rsidRPr="00C46C88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AC3763" w14:paraId="48FFFD6F" w14:textId="77777777" w:rsidTr="00E777DE">
        <w:tc>
          <w:tcPr>
            <w:tcW w:w="4766" w:type="dxa"/>
          </w:tcPr>
          <w:p w14:paraId="7C0F255A" w14:textId="5DDDA132" w:rsidR="00AC3763" w:rsidRPr="00C41D82" w:rsidRDefault="00FD690E" w:rsidP="00C41D82">
            <w:pPr>
              <w:spacing w:after="160" w:line="259" w:lineRule="auto"/>
            </w:pPr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Services of Hope-Muskegon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8 W. Walton Ave., Muskegon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231-722-7980</w:t>
            </w:r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5D7007" w:rsidP="001604AA">
            <w:pPr>
              <w:rPr>
                <w:rStyle w:val="Hyperlink"/>
              </w:rPr>
            </w:pPr>
            <w:hyperlink r:id="rId10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1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32889A80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2" w:history="1">
              <w:r w:rsidRPr="0002463D">
                <w:rPr>
                  <w:rStyle w:val="Hyperlink"/>
                </w:rPr>
                <w:t>https://al-anon.org</w:t>
              </w:r>
            </w:hyperlink>
          </w:p>
          <w:p w14:paraId="6C18EA73" w14:textId="0E8F825B" w:rsidR="00BF0E0D" w:rsidRPr="00F76E72" w:rsidRDefault="00BF0E0D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12E72841" w14:textId="45EE49D7" w:rsidR="00AC3763" w:rsidRPr="00C46C88" w:rsidRDefault="002D39CD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67EE">
              <w:rPr>
                <w:b/>
                <w:bCs/>
              </w:rPr>
              <w:t>NextDistro</w:t>
            </w:r>
            <w:proofErr w:type="spellEnd"/>
            <w:r>
              <w:t xml:space="preserve"> (online/mail-based program)</w:t>
            </w:r>
            <w:r>
              <w:br/>
            </w:r>
            <w:hyperlink r:id="rId13" w:history="1">
              <w:r w:rsidRPr="0002463D">
                <w:rPr>
                  <w:rStyle w:val="Hyperlink"/>
                </w:rPr>
                <w:t>https://nextdistro.org</w:t>
              </w:r>
            </w:hyperlink>
          </w:p>
        </w:tc>
      </w:tr>
      <w:tr w:rsidR="00B563C3" w14:paraId="5D3D9039" w14:textId="77777777" w:rsidTr="002D39CD">
        <w:trPr>
          <w:trHeight w:val="4013"/>
        </w:trPr>
        <w:tc>
          <w:tcPr>
            <w:tcW w:w="4766" w:type="dxa"/>
          </w:tcPr>
          <w:p w14:paraId="1ECD9989" w14:textId="4AD96CA5" w:rsidR="00C867EE" w:rsidRPr="001D6782" w:rsidRDefault="00F0014E" w:rsidP="001E2C25"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The Fountain Hill Center – Lakeshore Office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4775 1</w:t>
            </w:r>
            <w:r w:rsidRPr="00896B57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St., New Era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616-456-1178</w:t>
            </w:r>
          </w:p>
        </w:tc>
        <w:tc>
          <w:tcPr>
            <w:tcW w:w="4260" w:type="dxa"/>
          </w:tcPr>
          <w:p w14:paraId="4869434C" w14:textId="77777777" w:rsidR="00C867EE" w:rsidRPr="00EC64BA" w:rsidRDefault="00C867EE" w:rsidP="00C867EE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0947A4B6" w14:textId="77777777" w:rsidR="00C867EE" w:rsidRDefault="00C867EE" w:rsidP="00C867EE">
            <w:r>
              <w:t>1-800-230-4242</w:t>
            </w:r>
          </w:p>
          <w:p w14:paraId="1C869563" w14:textId="77777777" w:rsidR="00C867EE" w:rsidRDefault="00C867EE" w:rsidP="00C867EE"/>
          <w:p w14:paraId="721DC470" w14:textId="77777777" w:rsidR="00C867EE" w:rsidRDefault="00C867EE" w:rsidP="00C867EE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4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7B05F5D8" w14:textId="77777777" w:rsidR="00C867EE" w:rsidRDefault="00C867EE" w:rsidP="00C867EE"/>
          <w:p w14:paraId="2EB554BC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7D806E1C" w14:textId="77777777" w:rsidR="00C867EE" w:rsidRDefault="005D7007" w:rsidP="00C867EE">
            <w:hyperlink r:id="rId15" w:history="1">
              <w:r w:rsidR="00C867EE" w:rsidRPr="0002463D">
                <w:rPr>
                  <w:rStyle w:val="Hyperlink"/>
                </w:rPr>
                <w:t>www.celebraterecovery.com</w:t>
              </w:r>
            </w:hyperlink>
            <w:r w:rsidR="00C867EE">
              <w:t xml:space="preserve"> </w:t>
            </w:r>
          </w:p>
          <w:p w14:paraId="430D22C1" w14:textId="77777777" w:rsidR="00C867EE" w:rsidRDefault="00C867EE" w:rsidP="00C867EE"/>
          <w:p w14:paraId="69FB263E" w14:textId="77777777" w:rsidR="00C867EE" w:rsidRDefault="00C867EE" w:rsidP="00C867EE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6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2F71A73" w14:textId="77777777" w:rsidR="00C867EE" w:rsidRDefault="00C867EE" w:rsidP="00C867EE"/>
          <w:p w14:paraId="3CBE8645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5087E047" w14:textId="3327B71B" w:rsidR="00B563C3" w:rsidRDefault="005D7007">
            <w:hyperlink r:id="rId17" w:history="1">
              <w:r w:rsidR="00C867EE" w:rsidRPr="0002463D">
                <w:rPr>
                  <w:rStyle w:val="Hyperlink"/>
                </w:rPr>
                <w:t>www.weconnectrecovery.com</w:t>
              </w:r>
            </w:hyperlink>
            <w:r w:rsidR="00C867EE">
              <w:t xml:space="preserve"> </w:t>
            </w:r>
          </w:p>
        </w:tc>
        <w:tc>
          <w:tcPr>
            <w:tcW w:w="4469" w:type="dxa"/>
          </w:tcPr>
          <w:p w14:paraId="07B3F6E3" w14:textId="1B69D3C7" w:rsidR="00C867EE" w:rsidRDefault="00C867EE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C41D82" w14:paraId="65A9588A" w14:textId="77777777" w:rsidTr="00F0014E">
        <w:trPr>
          <w:trHeight w:val="404"/>
        </w:trPr>
        <w:tc>
          <w:tcPr>
            <w:tcW w:w="4766" w:type="dxa"/>
          </w:tcPr>
          <w:p w14:paraId="238F30E7" w14:textId="77777777" w:rsidR="00C41D82" w:rsidRDefault="001E2C25" w:rsidP="001E2C25">
            <w:pPr>
              <w:rPr>
                <w:rFonts w:ascii="Calibri" w:eastAsia="Times New Roman" w:hAnsi="Calibri" w:cs="Calibri"/>
                <w:color w:val="000000"/>
              </w:rPr>
            </w:pPr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Northwest Michigan Health Services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119 S. State St., Shelby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231-861-2130</w:t>
            </w:r>
          </w:p>
          <w:p w14:paraId="7A3F1D34" w14:textId="3D9BF83E" w:rsidR="00BF0E0D" w:rsidRPr="00C41D82" w:rsidRDefault="00BF0E0D" w:rsidP="001E2C25">
            <w:pPr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</w:p>
        </w:tc>
        <w:tc>
          <w:tcPr>
            <w:tcW w:w="4260" w:type="dxa"/>
          </w:tcPr>
          <w:p w14:paraId="62504CAC" w14:textId="77777777" w:rsidR="00C41D82" w:rsidRPr="00EC64BA" w:rsidRDefault="00C41D82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3D9A5B32" w14:textId="77777777" w:rsidR="00C41D82" w:rsidRDefault="00C41D82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325133" w14:paraId="4FFC11FE" w14:textId="77777777" w:rsidTr="00F0014E">
        <w:trPr>
          <w:trHeight w:val="404"/>
        </w:trPr>
        <w:tc>
          <w:tcPr>
            <w:tcW w:w="4766" w:type="dxa"/>
          </w:tcPr>
          <w:p w14:paraId="4D030A12" w14:textId="77777777" w:rsidR="001E2C25" w:rsidRPr="00732FFA" w:rsidRDefault="001E2C25" w:rsidP="001E2C25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08A6393F" w14:textId="77777777" w:rsidR="001E2C25" w:rsidRDefault="001E2C25" w:rsidP="001E2C25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6BEEDE28" w14:textId="77777777" w:rsidR="001E2C25" w:rsidRDefault="001E2C25" w:rsidP="001E2C25"/>
          <w:p w14:paraId="45CD8E2E" w14:textId="77777777" w:rsidR="001E2C25" w:rsidRDefault="001E2C25" w:rsidP="001E2C25">
            <w:r>
              <w:t xml:space="preserve">Program participants are guided through a professional substance use assessment and intake process to ensure proper placement into treatment. </w:t>
            </w:r>
          </w:p>
          <w:p w14:paraId="79D4590B" w14:textId="77777777" w:rsidR="001E2C25" w:rsidRDefault="001E2C25" w:rsidP="001E2C25"/>
          <w:p w14:paraId="6268EF22" w14:textId="77777777" w:rsidR="001E2C25" w:rsidRDefault="005D7007" w:rsidP="001E2C25">
            <w:hyperlink r:id="rId18" w:history="1">
              <w:r w:rsidR="001E2C25" w:rsidRPr="003C30EC">
                <w:rPr>
                  <w:rStyle w:val="Hyperlink"/>
                </w:rPr>
                <w:t>MSP-Angel@michigan.gov</w:t>
              </w:r>
            </w:hyperlink>
            <w:r w:rsidR="001E2C25">
              <w:t xml:space="preserve"> </w:t>
            </w:r>
          </w:p>
          <w:p w14:paraId="6EAADA2B" w14:textId="77777777" w:rsidR="001E2C25" w:rsidRDefault="001E2C25" w:rsidP="001E2C25"/>
          <w:p w14:paraId="0F622686" w14:textId="77777777" w:rsidR="00325133" w:rsidRDefault="001E2C25" w:rsidP="00560069">
            <w:pPr>
              <w:rPr>
                <w:rStyle w:val="Hyperlink"/>
              </w:rPr>
            </w:pPr>
            <w:r>
              <w:t xml:space="preserve">To locate a Michigan State Police Post near you, visit </w:t>
            </w:r>
            <w:hyperlink r:id="rId19" w:history="1">
              <w:r w:rsidRPr="003C30EC">
                <w:rPr>
                  <w:rStyle w:val="Hyperlink"/>
                </w:rPr>
                <w:t>www.michigan.gov/MSPposts</w:t>
              </w:r>
            </w:hyperlink>
          </w:p>
          <w:p w14:paraId="52AF20E0" w14:textId="0AEBB3EC" w:rsidR="00BF0E0D" w:rsidRPr="00C41D82" w:rsidRDefault="00BF0E0D" w:rsidP="00560069">
            <w:pPr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</w:p>
        </w:tc>
        <w:tc>
          <w:tcPr>
            <w:tcW w:w="4260" w:type="dxa"/>
          </w:tcPr>
          <w:p w14:paraId="238D0885" w14:textId="77777777" w:rsidR="00325133" w:rsidRPr="00EC64BA" w:rsidRDefault="00325133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748C934E" w14:textId="77777777" w:rsidR="00325133" w:rsidRDefault="00325133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</w:tbl>
    <w:p w14:paraId="6E9EB3D9" w14:textId="77777777" w:rsidR="00B30B16" w:rsidRDefault="005D7007"/>
    <w:sectPr w:rsidR="00B30B16" w:rsidSect="00B563C3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5A9" w14:textId="77777777" w:rsidR="00BA76F1" w:rsidRDefault="00BA76F1" w:rsidP="00B563C3">
      <w:pPr>
        <w:spacing w:after="0" w:line="240" w:lineRule="auto"/>
      </w:pPr>
      <w:r>
        <w:separator/>
      </w:r>
    </w:p>
  </w:endnote>
  <w:endnote w:type="continuationSeparator" w:id="0">
    <w:p w14:paraId="672A8730" w14:textId="77777777" w:rsidR="00BA76F1" w:rsidRDefault="00BA76F1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1D84A3BA" w:rsidR="00FB5019" w:rsidRPr="00FB5019" w:rsidRDefault="00560069" w:rsidP="00FB5019">
    <w:pPr>
      <w:pStyle w:val="Footer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More Resources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1D9" w14:textId="77777777" w:rsidR="00BA76F1" w:rsidRDefault="00BA76F1" w:rsidP="00B563C3">
      <w:pPr>
        <w:spacing w:after="0" w:line="240" w:lineRule="auto"/>
      </w:pPr>
      <w:r>
        <w:separator/>
      </w:r>
    </w:p>
  </w:footnote>
  <w:footnote w:type="continuationSeparator" w:id="0">
    <w:p w14:paraId="0D58FBD1" w14:textId="77777777" w:rsidR="00BA76F1" w:rsidRDefault="00BA76F1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6A5FC8CC" w:rsidR="00B563C3" w:rsidRDefault="001857C3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Oceana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857C3"/>
    <w:rsid w:val="001945FE"/>
    <w:rsid w:val="001D6782"/>
    <w:rsid w:val="001E2C25"/>
    <w:rsid w:val="00293E6E"/>
    <w:rsid w:val="002D39CD"/>
    <w:rsid w:val="00325133"/>
    <w:rsid w:val="003822A2"/>
    <w:rsid w:val="003D0FA8"/>
    <w:rsid w:val="004F4C98"/>
    <w:rsid w:val="005041E0"/>
    <w:rsid w:val="0053419B"/>
    <w:rsid w:val="00560069"/>
    <w:rsid w:val="005D7007"/>
    <w:rsid w:val="0060744E"/>
    <w:rsid w:val="00702F6A"/>
    <w:rsid w:val="00716DAD"/>
    <w:rsid w:val="00732FFA"/>
    <w:rsid w:val="00757F84"/>
    <w:rsid w:val="00AC3763"/>
    <w:rsid w:val="00B563C3"/>
    <w:rsid w:val="00BA76F1"/>
    <w:rsid w:val="00BF0E0D"/>
    <w:rsid w:val="00BF12FE"/>
    <w:rsid w:val="00C41D82"/>
    <w:rsid w:val="00C867EE"/>
    <w:rsid w:val="00CA7D98"/>
    <w:rsid w:val="00E777DE"/>
    <w:rsid w:val="00EB46CF"/>
    <w:rsid w:val="00EC64BA"/>
    <w:rsid w:val="00F0014E"/>
    <w:rsid w:val="00F20C45"/>
    <w:rsid w:val="00F373A5"/>
    <w:rsid w:val="00F76E72"/>
    <w:rsid w:val="00FB5019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recovery.org" TargetMode="External"/><Relationship Id="rId13" Type="http://schemas.openxmlformats.org/officeDocument/2006/relationships/hyperlink" Target="https://nextdistro.org" TargetMode="External"/><Relationship Id="rId18" Type="http://schemas.openxmlformats.org/officeDocument/2006/relationships/hyperlink" Target="mailto:MSP-Angel@michigan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youpickrecovery.org/" TargetMode="External"/><Relationship Id="rId12" Type="http://schemas.openxmlformats.org/officeDocument/2006/relationships/hyperlink" Target="https://al-anon.org" TargetMode="External"/><Relationship Id="rId17" Type="http://schemas.openxmlformats.org/officeDocument/2006/relationships/hyperlink" Target="http://www.weconnectrecove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12step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lebraterecover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acesandvoicesofrecovery.org" TargetMode="External"/><Relationship Id="rId19" Type="http://schemas.openxmlformats.org/officeDocument/2006/relationships/hyperlink" Target="http://www.michigan.gov/MSP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anonymous.org" TargetMode="External"/><Relationship Id="rId14" Type="http://schemas.openxmlformats.org/officeDocument/2006/relationships/hyperlink" Target="http://www.n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2023-05-10T17:37:00Z</dcterms:created>
  <dcterms:modified xsi:type="dcterms:W3CDTF">2023-05-10T17:37:00Z</dcterms:modified>
</cp:coreProperties>
</file>